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256" w:rsidRDefault="00174AB8" w:rsidP="00174AB8">
      <w:pPr>
        <w:jc w:val="center"/>
        <w:rPr>
          <w:b/>
          <w:sz w:val="28"/>
          <w:szCs w:val="28"/>
        </w:rPr>
      </w:pPr>
      <w:bookmarkStart w:id="0" w:name="_GoBack"/>
      <w:r w:rsidRPr="00174AB8">
        <w:rPr>
          <w:b/>
          <w:sz w:val="28"/>
          <w:szCs w:val="28"/>
        </w:rPr>
        <w:t>CONCURSO ACADÉMICO</w:t>
      </w:r>
    </w:p>
    <w:p w:rsidR="00174AB8" w:rsidRDefault="00174AB8" w:rsidP="00174AB8">
      <w:pPr>
        <w:jc w:val="both"/>
        <w:rPr>
          <w:sz w:val="24"/>
          <w:szCs w:val="24"/>
        </w:rPr>
      </w:pPr>
      <w:r>
        <w:rPr>
          <w:sz w:val="24"/>
          <w:szCs w:val="24"/>
        </w:rPr>
        <w:t>La Universidad del Bío-Bío, con el propósito de fortalecer su planta académica, invita a postular a un cargo académico en calidad de contrata, para realizar actividades de docencia de pre y posgrado, investigación y extensión en el Departamento de Estadística de la Facultad de Ciencias, sede Concepción.</w:t>
      </w:r>
    </w:p>
    <w:p w:rsidR="00174AB8" w:rsidRPr="00F33ADD" w:rsidRDefault="00174AB8" w:rsidP="00174AB8">
      <w:pPr>
        <w:pBdr>
          <w:top w:val="single" w:sz="6" w:space="1" w:color="auto"/>
          <w:bottom w:val="single" w:sz="6" w:space="1" w:color="auto"/>
        </w:pBdr>
        <w:jc w:val="both"/>
        <w:rPr>
          <w:b/>
          <w:sz w:val="28"/>
          <w:szCs w:val="28"/>
        </w:rPr>
      </w:pPr>
      <w:r w:rsidRPr="00F33ADD">
        <w:rPr>
          <w:b/>
          <w:sz w:val="28"/>
          <w:szCs w:val="28"/>
        </w:rPr>
        <w:t>CARGO JORNADA COMPLETA CON GRADO DE DOCTOR EN ESTADÍSTICA</w:t>
      </w:r>
      <w:r w:rsidR="005F2C7E" w:rsidRPr="00F33ADD">
        <w:rPr>
          <w:b/>
          <w:sz w:val="28"/>
          <w:szCs w:val="28"/>
        </w:rPr>
        <w:t xml:space="preserve"> O EQUIVALENTE, </w:t>
      </w:r>
      <w:r w:rsidRPr="00F33ADD">
        <w:rPr>
          <w:b/>
          <w:sz w:val="28"/>
          <w:szCs w:val="28"/>
        </w:rPr>
        <w:t xml:space="preserve">CON ESPECIALIZACIÓN EN AL MENOS UNA DE LAS SIGUIENTES ÁREAS: </w:t>
      </w:r>
      <w:r w:rsidR="005F2C7E" w:rsidRPr="00F33ADD">
        <w:rPr>
          <w:b/>
          <w:sz w:val="28"/>
          <w:szCs w:val="28"/>
        </w:rPr>
        <w:t>CIENCIA DE LOS DATOS/MINERÍA DE DATOS, DIDÁCTICA DE LA ESTA</w:t>
      </w:r>
      <w:r w:rsidR="00E22EAA">
        <w:rPr>
          <w:b/>
          <w:sz w:val="28"/>
          <w:szCs w:val="28"/>
        </w:rPr>
        <w:t xml:space="preserve">DÍSTICA, ESTADÍSTICA ACTUARIAL, </w:t>
      </w:r>
      <w:r w:rsidR="005F2C7E" w:rsidRPr="00F33ADD">
        <w:rPr>
          <w:b/>
          <w:sz w:val="28"/>
          <w:szCs w:val="28"/>
        </w:rPr>
        <w:t>ESTADÍSTICA BAYESIANA, ESTADÍSTICA COMPUTACIONAL, ESTADÍSTICA ESPACIAL, MÉTODOS MULTIVARIADOS, MODELOS LINEALES, SERIES DE TIEMPO.</w:t>
      </w:r>
    </w:p>
    <w:p w:rsidR="005F2C7E" w:rsidRDefault="005F2C7E" w:rsidP="00174AB8">
      <w:pPr>
        <w:jc w:val="both"/>
        <w:rPr>
          <w:sz w:val="24"/>
          <w:szCs w:val="24"/>
        </w:rPr>
      </w:pPr>
      <w:r>
        <w:rPr>
          <w:sz w:val="24"/>
          <w:szCs w:val="24"/>
        </w:rPr>
        <w:t>Dispon</w:t>
      </w:r>
      <w:r w:rsidR="00E12F69">
        <w:rPr>
          <w:sz w:val="24"/>
          <w:szCs w:val="24"/>
        </w:rPr>
        <w:t xml:space="preserve">ibilidad para asumir el cargo: </w:t>
      </w:r>
      <w:r w:rsidR="00E12F69" w:rsidRPr="00E12F69">
        <w:rPr>
          <w:rFonts w:ascii="Arial" w:hAnsi="Arial" w:cs="Arial"/>
          <w:b/>
          <w:sz w:val="20"/>
          <w:szCs w:val="20"/>
        </w:rPr>
        <w:t>20</w:t>
      </w:r>
      <w:r w:rsidRPr="00E12F69">
        <w:rPr>
          <w:rFonts w:ascii="Arial" w:hAnsi="Arial" w:cs="Arial"/>
          <w:b/>
          <w:sz w:val="20"/>
          <w:szCs w:val="20"/>
        </w:rPr>
        <w:t xml:space="preserve"> de marzo de 2018</w:t>
      </w:r>
    </w:p>
    <w:p w:rsidR="00E12F69" w:rsidRDefault="005F2C7E" w:rsidP="00E12F6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>Plazo de recepción de antec</w:t>
      </w:r>
      <w:r w:rsidR="00E12F69">
        <w:rPr>
          <w:sz w:val="24"/>
          <w:szCs w:val="24"/>
        </w:rPr>
        <w:t>edentes:</w:t>
      </w:r>
      <w:r w:rsidR="00E12F69">
        <w:rPr>
          <w:rFonts w:ascii="Arial" w:hAnsi="Arial" w:cs="Arial"/>
          <w:b/>
          <w:sz w:val="20"/>
          <w:szCs w:val="20"/>
        </w:rPr>
        <w:t xml:space="preserve"> 5 de marzo de 2018</w:t>
      </w:r>
    </w:p>
    <w:p w:rsidR="005F2C7E" w:rsidRDefault="005F2C7E" w:rsidP="00174AB8">
      <w:pPr>
        <w:jc w:val="both"/>
        <w:rPr>
          <w:sz w:val="24"/>
          <w:szCs w:val="24"/>
        </w:rPr>
      </w:pPr>
    </w:p>
    <w:p w:rsidR="00F33ADD" w:rsidRDefault="00F33ADD" w:rsidP="00174AB8">
      <w:pPr>
        <w:jc w:val="both"/>
        <w:rPr>
          <w:sz w:val="24"/>
          <w:szCs w:val="24"/>
        </w:rPr>
      </w:pPr>
    </w:p>
    <w:p w:rsidR="00F33ADD" w:rsidRDefault="00F33ADD" w:rsidP="00F33ADD">
      <w:pPr>
        <w:jc w:val="center"/>
        <w:rPr>
          <w:b/>
          <w:sz w:val="24"/>
          <w:szCs w:val="24"/>
        </w:rPr>
      </w:pPr>
      <w:r w:rsidRPr="00F33ADD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NTECEDENTES PARA POSTULACIÓN Y MÁS INFORMACIONES:</w:t>
      </w:r>
    </w:p>
    <w:p w:rsidR="00F33ADD" w:rsidRPr="00F33ADD" w:rsidRDefault="00F33ADD" w:rsidP="00F33A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WWW.UBIOBIO.CL/CONCURSOS</w:t>
      </w:r>
      <w:bookmarkEnd w:id="0"/>
    </w:p>
    <w:sectPr w:rsidR="00F33ADD" w:rsidRPr="00F33A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FB34B9"/>
    <w:multiLevelType w:val="hybridMultilevel"/>
    <w:tmpl w:val="586A430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AB8"/>
    <w:rsid w:val="00174AB8"/>
    <w:rsid w:val="002406B9"/>
    <w:rsid w:val="005F2C7E"/>
    <w:rsid w:val="00796145"/>
    <w:rsid w:val="00A33256"/>
    <w:rsid w:val="00E12F69"/>
    <w:rsid w:val="00E22EAA"/>
    <w:rsid w:val="00F3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6516738-F0B4-4A20-9B80-CF7B99BF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4A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79614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614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9614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61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9614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6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61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5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B5F8C-BEF9-4EAF-B51B-3024E83AE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2018-01-10T12:13:00Z</dcterms:created>
  <dcterms:modified xsi:type="dcterms:W3CDTF">2018-01-16T14:34:00Z</dcterms:modified>
</cp:coreProperties>
</file>