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D039" w14:textId="7FD801AD" w:rsidR="00E367B3" w:rsidRDefault="00E367B3" w:rsidP="00E36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pt-BR"/>
        </w:rPr>
        <w:drawing>
          <wp:inline distT="0" distB="0" distL="0" distR="0" wp14:anchorId="44A8B509" wp14:editId="591E7113">
            <wp:extent cx="2296972" cy="1005863"/>
            <wp:effectExtent l="0" t="0" r="825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bpc 70 an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910" cy="102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1E749" w14:textId="77777777" w:rsidR="00E367B3" w:rsidRDefault="00E367B3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14:paraId="78F89FE5" w14:textId="780435C8" w:rsidR="001A2ECE" w:rsidRDefault="00325299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252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SEMINÁRIO</w:t>
      </w:r>
      <w:r w:rsidR="00EC64F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S TEMÁTICOS: </w:t>
      </w:r>
      <w:r w:rsidRPr="003252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“POLÍTICAS PÚBLICAS DE CIÊNCIA, TECNOLOGIA E INOVAÇÃO PARA O BRASIL QUE QUEREMOS”</w:t>
      </w:r>
    </w:p>
    <w:p w14:paraId="41337870" w14:textId="77777777" w:rsidR="00325299" w:rsidRDefault="00325299" w:rsidP="00046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14:paraId="6EA0320F" w14:textId="305A3BE6" w:rsidR="00325299" w:rsidRDefault="00325299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TEMA DO RECIFE: “CIÊNCIA, TECNOLOGIA E INOVAÇÃO”</w:t>
      </w:r>
    </w:p>
    <w:p w14:paraId="0F980FC3" w14:textId="1E33CC54" w:rsidR="00325299" w:rsidRDefault="00325299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DIA: 13 DE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ABRIL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DE 2018</w:t>
      </w:r>
    </w:p>
    <w:p w14:paraId="681F9213" w14:textId="1AB9B45E" w:rsidR="00325299" w:rsidRDefault="00325299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LOCAL: AUDITÓRIO DA FIOCRUZ, CAMPUS DA UFPE</w:t>
      </w:r>
    </w:p>
    <w:p w14:paraId="5FC40D4F" w14:textId="613CEA38" w:rsidR="00325299" w:rsidRDefault="00325299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HORÁ</w:t>
      </w:r>
      <w:r w:rsidR="007B17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RIO: 8h30 às 17h</w:t>
      </w:r>
    </w:p>
    <w:p w14:paraId="161504B0" w14:textId="77777777" w:rsidR="00281E5A" w:rsidRPr="00325299" w:rsidRDefault="00281E5A" w:rsidP="00325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14:paraId="4A00DA30" w14:textId="2DE8A929" w:rsidR="002016D4" w:rsidRPr="00325299" w:rsidRDefault="00325299" w:rsidP="00281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2529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PROGRAMAÇÃO</w:t>
      </w:r>
    </w:p>
    <w:tbl>
      <w:tblPr>
        <w:tblStyle w:val="Tabelacomgrade"/>
        <w:tblpPr w:leftFromText="180" w:rightFromText="180" w:vertAnchor="text" w:horzAnchor="page" w:tblpXSpec="center" w:tblpY="108"/>
        <w:tblW w:w="7629" w:type="dxa"/>
        <w:tblLook w:val="04A0" w:firstRow="1" w:lastRow="0" w:firstColumn="1" w:lastColumn="0" w:noHBand="0" w:noVBand="1"/>
      </w:tblPr>
      <w:tblGrid>
        <w:gridCol w:w="1696"/>
        <w:gridCol w:w="5933"/>
      </w:tblGrid>
      <w:tr w:rsidR="00281E5A" w:rsidRPr="00F5351E" w14:paraId="36FDD067" w14:textId="77777777" w:rsidTr="00281E5A">
        <w:tc>
          <w:tcPr>
            <w:tcW w:w="1696" w:type="dxa"/>
          </w:tcPr>
          <w:p w14:paraId="7D78B256" w14:textId="5AA8E21C" w:rsidR="00F5351E" w:rsidRPr="009620DD" w:rsidRDefault="00325299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Horários</w:t>
            </w:r>
          </w:p>
        </w:tc>
        <w:tc>
          <w:tcPr>
            <w:tcW w:w="5933" w:type="dxa"/>
          </w:tcPr>
          <w:p w14:paraId="1A5E8415" w14:textId="72B0DBD0" w:rsidR="00F5351E" w:rsidRPr="009620DD" w:rsidRDefault="00F5351E" w:rsidP="00325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0DD">
              <w:rPr>
                <w:rFonts w:ascii="Times New Roman" w:hAnsi="Times New Roman" w:cs="Times New Roman"/>
                <w:b/>
              </w:rPr>
              <w:t>T</w:t>
            </w:r>
            <w:r w:rsidR="00325299">
              <w:rPr>
                <w:rFonts w:ascii="Times New Roman" w:hAnsi="Times New Roman" w:cs="Times New Roman"/>
                <w:b/>
              </w:rPr>
              <w:t>emas</w:t>
            </w:r>
          </w:p>
        </w:tc>
      </w:tr>
      <w:tr w:rsidR="00281E5A" w:rsidRPr="00F5351E" w14:paraId="7F93A2F9" w14:textId="77777777" w:rsidTr="00281E5A">
        <w:trPr>
          <w:trHeight w:val="858"/>
        </w:trPr>
        <w:tc>
          <w:tcPr>
            <w:tcW w:w="1696" w:type="dxa"/>
          </w:tcPr>
          <w:p w14:paraId="4230D0CA" w14:textId="385F8A58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30 – 8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33" w:type="dxa"/>
          </w:tcPr>
          <w:p w14:paraId="65C6B943" w14:textId="05EDA7E3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51E">
              <w:rPr>
                <w:rFonts w:ascii="Times New Roman" w:hAnsi="Times New Roman" w:cs="Times New Roman"/>
                <w:b/>
              </w:rPr>
              <w:t>Abertura</w:t>
            </w:r>
          </w:p>
          <w:p w14:paraId="548C1C0E" w14:textId="77777777" w:rsidR="008D3AB9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Ildeu de Castro Moreira</w:t>
            </w:r>
            <w:r>
              <w:rPr>
                <w:rFonts w:ascii="Times New Roman" w:hAnsi="Times New Roman" w:cs="Times New Roman"/>
              </w:rPr>
              <w:t>,</w:t>
            </w:r>
            <w:r w:rsidRPr="00F5351E">
              <w:rPr>
                <w:rFonts w:ascii="Times New Roman" w:hAnsi="Times New Roman" w:cs="Times New Roman"/>
              </w:rPr>
              <w:t xml:space="preserve"> presidente da S</w:t>
            </w:r>
            <w:r>
              <w:rPr>
                <w:rFonts w:ascii="Times New Roman" w:hAnsi="Times New Roman" w:cs="Times New Roman"/>
              </w:rPr>
              <w:t xml:space="preserve">ociedade Brasileira </w:t>
            </w:r>
          </w:p>
          <w:p w14:paraId="13BE1E0D" w14:textId="1E1D38ED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para</w:t>
            </w:r>
            <w:proofErr w:type="gramEnd"/>
            <w:r>
              <w:rPr>
                <w:rFonts w:ascii="Times New Roman" w:hAnsi="Times New Roman" w:cs="Times New Roman"/>
              </w:rPr>
              <w:t xml:space="preserve"> o Progresso da Ciência</w:t>
            </w:r>
            <w:r w:rsidR="00B80C03">
              <w:rPr>
                <w:rFonts w:ascii="Times New Roman" w:hAnsi="Times New Roman" w:cs="Times New Roman"/>
              </w:rPr>
              <w:t xml:space="preserve"> (SBPC)</w:t>
            </w:r>
          </w:p>
        </w:tc>
      </w:tr>
      <w:tr w:rsidR="00281E5A" w:rsidRPr="00F5351E" w14:paraId="7644CDFA" w14:textId="77777777" w:rsidTr="00281E5A">
        <w:trPr>
          <w:trHeight w:val="562"/>
        </w:trPr>
        <w:tc>
          <w:tcPr>
            <w:tcW w:w="1696" w:type="dxa"/>
          </w:tcPr>
          <w:p w14:paraId="5DE02AE2" w14:textId="11F0C07B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45 – 9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3" w:type="dxa"/>
          </w:tcPr>
          <w:p w14:paraId="3E71190F" w14:textId="1F208C67" w:rsid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325299">
              <w:rPr>
                <w:rFonts w:ascii="Times New Roman" w:hAnsi="Times New Roman" w:cs="Times New Roman"/>
                <w:b/>
              </w:rPr>
              <w:t>Palestra: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51E">
              <w:rPr>
                <w:rFonts w:ascii="Times New Roman" w:hAnsi="Times New Roman" w:cs="Times New Roman"/>
                <w:b/>
              </w:rPr>
              <w:t>Desafios da ciência, tecnologia e inovação no Brasil</w:t>
            </w:r>
          </w:p>
          <w:p w14:paraId="7BDA06D3" w14:textId="0032EEEB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Sérgio </w:t>
            </w:r>
            <w:r>
              <w:rPr>
                <w:rFonts w:ascii="Times New Roman" w:hAnsi="Times New Roman" w:cs="Times New Roman"/>
              </w:rPr>
              <w:t>Machado Rez</w:t>
            </w:r>
            <w:r w:rsidR="00F722FF">
              <w:rPr>
                <w:rFonts w:ascii="Times New Roman" w:hAnsi="Times New Roman" w:cs="Times New Roman"/>
              </w:rPr>
              <w:t>ende (e</w:t>
            </w:r>
            <w:r w:rsidR="00777A56">
              <w:rPr>
                <w:rFonts w:ascii="Times New Roman" w:hAnsi="Times New Roman" w:cs="Times New Roman"/>
              </w:rPr>
              <w:t>x-ministro de C&amp;T, UFPE</w:t>
            </w:r>
            <w:r w:rsidRPr="00F5351E">
              <w:rPr>
                <w:rFonts w:ascii="Times New Roman" w:hAnsi="Times New Roman" w:cs="Times New Roman"/>
              </w:rPr>
              <w:t>)</w:t>
            </w:r>
          </w:p>
        </w:tc>
      </w:tr>
      <w:tr w:rsidR="00281E5A" w:rsidRPr="00F5351E" w14:paraId="07E45A4B" w14:textId="77777777" w:rsidTr="00281E5A">
        <w:trPr>
          <w:trHeight w:val="1055"/>
        </w:trPr>
        <w:tc>
          <w:tcPr>
            <w:tcW w:w="1696" w:type="dxa"/>
          </w:tcPr>
          <w:p w14:paraId="489EDD71" w14:textId="270A1E05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30 – 10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33" w:type="dxa"/>
          </w:tcPr>
          <w:p w14:paraId="11A20801" w14:textId="2C3F3ABB" w:rsidR="00F5351E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99">
              <w:rPr>
                <w:rFonts w:ascii="Times New Roman" w:hAnsi="Times New Roman" w:cs="Times New Roman"/>
                <w:b/>
              </w:rPr>
              <w:t xml:space="preserve">Painel 1 </w:t>
            </w:r>
            <w:r w:rsidR="00576EEE">
              <w:rPr>
                <w:rFonts w:ascii="Times New Roman" w:hAnsi="Times New Roman" w:cs="Times New Roman"/>
                <w:b/>
              </w:rPr>
              <w:t>-</w:t>
            </w:r>
            <w:r w:rsidRPr="00325299">
              <w:rPr>
                <w:rFonts w:ascii="Times New Roman" w:hAnsi="Times New Roman" w:cs="Times New Roman"/>
                <w:b/>
              </w:rPr>
              <w:t xml:space="preserve"> Inovação e Ciência</w:t>
            </w:r>
          </w:p>
          <w:p w14:paraId="0E974573" w14:textId="3CA47A99" w:rsidR="008E64FC" w:rsidRDefault="001C1A2A" w:rsidP="00281E5A">
            <w:pPr>
              <w:jc w:val="center"/>
              <w:rPr>
                <w:rFonts w:ascii="Times New Roman" w:hAnsi="Times New Roman" w:cs="Times New Roman"/>
              </w:rPr>
            </w:pPr>
            <w:r w:rsidRPr="00B61E05">
              <w:rPr>
                <w:rFonts w:ascii="Times New Roman" w:hAnsi="Times New Roman" w:cs="Times New Roman"/>
              </w:rPr>
              <w:t xml:space="preserve">Carlos </w:t>
            </w:r>
            <w:r w:rsidR="001A5829" w:rsidRPr="00B61E05">
              <w:rPr>
                <w:rFonts w:ascii="Times New Roman" w:hAnsi="Times New Roman" w:cs="Times New Roman"/>
              </w:rPr>
              <w:t xml:space="preserve">Augusto </w:t>
            </w:r>
            <w:proofErr w:type="spellStart"/>
            <w:r w:rsidR="009A47B7" w:rsidRPr="00B61E05">
              <w:rPr>
                <w:rFonts w:ascii="Times New Roman" w:hAnsi="Times New Roman" w:cs="Times New Roman"/>
              </w:rPr>
              <w:t>Grabois</w:t>
            </w:r>
            <w:proofErr w:type="spellEnd"/>
            <w:r w:rsidR="009A47B7" w:rsidRPr="00B61E05">
              <w:rPr>
                <w:rFonts w:ascii="Times New Roman" w:hAnsi="Times New Roman" w:cs="Times New Roman"/>
              </w:rPr>
              <w:t xml:space="preserve"> Gadelha (</w:t>
            </w:r>
            <w:r w:rsidR="00DE7EFD" w:rsidRPr="00B61E05">
              <w:rPr>
                <w:rFonts w:ascii="Times New Roman" w:hAnsi="Times New Roman" w:cs="Times New Roman"/>
              </w:rPr>
              <w:t>FIOCRUZ</w:t>
            </w:r>
            <w:r w:rsidR="008D3AB9">
              <w:rPr>
                <w:rFonts w:ascii="Times New Roman" w:hAnsi="Times New Roman" w:cs="Times New Roman"/>
              </w:rPr>
              <w:t>-RJ</w:t>
            </w:r>
            <w:r w:rsidR="00DE7EFD" w:rsidRPr="00B61E05">
              <w:rPr>
                <w:rFonts w:ascii="Times New Roman" w:hAnsi="Times New Roman" w:cs="Times New Roman"/>
              </w:rPr>
              <w:t>)</w:t>
            </w:r>
          </w:p>
          <w:p w14:paraId="2A50FDC2" w14:textId="10235394" w:rsidR="00C23D22" w:rsidRPr="00B61E05" w:rsidRDefault="00C23D22" w:rsidP="00281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Sayonara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H</w:t>
            </w:r>
            <w:r w:rsidR="0078499A">
              <w:rPr>
                <w:rFonts w:ascii="Times New Roman" w:hAnsi="Times New Roman" w:cs="Times New Roman"/>
              </w:rPr>
              <w:t>. Moreira da Silva (</w:t>
            </w:r>
            <w:r>
              <w:rPr>
                <w:rFonts w:ascii="Times New Roman" w:hAnsi="Times New Roman" w:cs="Times New Roman"/>
              </w:rPr>
              <w:t>ANPEI)</w:t>
            </w:r>
          </w:p>
          <w:p w14:paraId="46175352" w14:textId="0495CF31" w:rsidR="00265CA1" w:rsidRPr="00F5351E" w:rsidRDefault="00265CA1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Sidarta Ribeiro (</w:t>
            </w:r>
            <w:r w:rsidR="00C51549">
              <w:rPr>
                <w:rFonts w:ascii="Times New Roman" w:hAnsi="Times New Roman" w:cs="Times New Roman"/>
              </w:rPr>
              <w:t>Instituto do Cérebro/UFRN)</w:t>
            </w:r>
          </w:p>
        </w:tc>
      </w:tr>
      <w:tr w:rsidR="00281E5A" w:rsidRPr="00F5351E" w14:paraId="17F0F320" w14:textId="77777777" w:rsidTr="00281E5A">
        <w:trPr>
          <w:trHeight w:val="411"/>
        </w:trPr>
        <w:tc>
          <w:tcPr>
            <w:tcW w:w="1696" w:type="dxa"/>
          </w:tcPr>
          <w:p w14:paraId="5E689921" w14:textId="70101950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45 – 11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33" w:type="dxa"/>
          </w:tcPr>
          <w:p w14:paraId="6DC7756E" w14:textId="1BB6F941" w:rsidR="00F5351E" w:rsidRPr="00F5351E" w:rsidRDefault="00BF6163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281E5A" w:rsidRPr="00F5351E" w14:paraId="2A698F8F" w14:textId="77777777" w:rsidTr="00281E5A">
        <w:trPr>
          <w:trHeight w:val="1128"/>
        </w:trPr>
        <w:tc>
          <w:tcPr>
            <w:tcW w:w="1696" w:type="dxa"/>
          </w:tcPr>
          <w:p w14:paraId="11ABD756" w14:textId="2A1A42C5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</w:t>
            </w:r>
            <w:r w:rsidR="00B80C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00</w:t>
            </w:r>
            <w:r w:rsidRPr="00F5351E">
              <w:rPr>
                <w:rFonts w:ascii="Times New Roman" w:hAnsi="Times New Roman" w:cs="Times New Roman"/>
              </w:rPr>
              <w:t xml:space="preserve"> – 12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3" w:type="dxa"/>
          </w:tcPr>
          <w:p w14:paraId="0870C760" w14:textId="3A7A5747" w:rsidR="00F5351E" w:rsidRPr="00325299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99">
              <w:rPr>
                <w:rFonts w:ascii="Times New Roman" w:hAnsi="Times New Roman" w:cs="Times New Roman"/>
                <w:b/>
              </w:rPr>
              <w:t xml:space="preserve">Painel 2 </w:t>
            </w:r>
            <w:r w:rsidR="00576EEE">
              <w:rPr>
                <w:rFonts w:ascii="Times New Roman" w:hAnsi="Times New Roman" w:cs="Times New Roman"/>
                <w:b/>
              </w:rPr>
              <w:t>-</w:t>
            </w:r>
            <w:r w:rsidRPr="00325299">
              <w:rPr>
                <w:rFonts w:ascii="Times New Roman" w:hAnsi="Times New Roman" w:cs="Times New Roman"/>
                <w:b/>
              </w:rPr>
              <w:t xml:space="preserve"> CT&amp;I nos Estados</w:t>
            </w:r>
          </w:p>
          <w:p w14:paraId="03089D40" w14:textId="59EFEF92" w:rsidR="00F722FF" w:rsidRPr="00F5351E" w:rsidRDefault="0078499A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Abraham </w:t>
            </w:r>
            <w:proofErr w:type="spellStart"/>
            <w:r>
              <w:rPr>
                <w:rFonts w:ascii="Times New Roman" w:hAnsi="Times New Roman" w:cs="Times New Roman"/>
              </w:rPr>
              <w:t>Benzaquen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Sicsú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81E5A">
              <w:rPr>
                <w:rFonts w:ascii="Times New Roman" w:hAnsi="Times New Roman" w:cs="Times New Roman"/>
              </w:rPr>
              <w:t>(</w:t>
            </w:r>
            <w:r w:rsidR="008D3AB9">
              <w:rPr>
                <w:rFonts w:ascii="Times New Roman" w:hAnsi="Times New Roman" w:cs="Times New Roman"/>
              </w:rPr>
              <w:t xml:space="preserve">presidente da </w:t>
            </w:r>
            <w:r w:rsidR="00F722FF" w:rsidRPr="00F5351E">
              <w:rPr>
                <w:rFonts w:ascii="Times New Roman" w:hAnsi="Times New Roman" w:cs="Times New Roman"/>
              </w:rPr>
              <w:t>FACEPE)</w:t>
            </w:r>
          </w:p>
          <w:p w14:paraId="7FD155A2" w14:textId="01FEDC90" w:rsidR="00F5351E" w:rsidRDefault="008671B7" w:rsidP="00281E5A">
            <w:pPr>
              <w:jc w:val="center"/>
              <w:rPr>
                <w:rFonts w:ascii="Times New Roman" w:hAnsi="Times New Roman" w:cs="Times New Roman"/>
              </w:rPr>
            </w:pPr>
            <w:r w:rsidRPr="008671B7">
              <w:rPr>
                <w:rFonts w:ascii="Times New Roman" w:hAnsi="Times New Roman" w:cs="Times New Roman"/>
              </w:rPr>
              <w:t>Cláudio Furtado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22FF">
              <w:rPr>
                <w:rFonts w:ascii="Times New Roman" w:hAnsi="Times New Roman" w:cs="Times New Roman"/>
              </w:rPr>
              <w:t>(</w:t>
            </w:r>
            <w:r w:rsidR="008D3AB9">
              <w:rPr>
                <w:rFonts w:ascii="Times New Roman" w:hAnsi="Times New Roman" w:cs="Times New Roman"/>
              </w:rPr>
              <w:t xml:space="preserve">vice-presidente do </w:t>
            </w:r>
            <w:r w:rsidR="00F912A0">
              <w:rPr>
                <w:rFonts w:ascii="Times New Roman" w:hAnsi="Times New Roman" w:cs="Times New Roman"/>
              </w:rPr>
              <w:t>CONFAP</w:t>
            </w:r>
            <w:r w:rsidR="00F5351E" w:rsidRPr="00F5351E">
              <w:rPr>
                <w:rFonts w:ascii="Times New Roman" w:hAnsi="Times New Roman" w:cs="Times New Roman"/>
              </w:rPr>
              <w:t>)</w:t>
            </w:r>
          </w:p>
          <w:p w14:paraId="5F06FECB" w14:textId="296037B0" w:rsidR="00D93916" w:rsidRPr="00F5351E" w:rsidRDefault="00DD74C0" w:rsidP="00281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51E">
              <w:rPr>
                <w:rFonts w:ascii="Times New Roman" w:hAnsi="Times New Roman" w:cs="Times New Roman"/>
              </w:rPr>
              <w:t>Francilene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Garcia</w:t>
            </w:r>
            <w:r w:rsidR="0078499A">
              <w:rPr>
                <w:rFonts w:ascii="Times New Roman" w:hAnsi="Times New Roman" w:cs="Times New Roman"/>
              </w:rPr>
              <w:t xml:space="preserve"> (</w:t>
            </w:r>
            <w:r w:rsidR="008D3AB9">
              <w:rPr>
                <w:rFonts w:ascii="Times New Roman" w:hAnsi="Times New Roman" w:cs="Times New Roman"/>
              </w:rPr>
              <w:t xml:space="preserve">presidente da </w:t>
            </w:r>
            <w:r>
              <w:rPr>
                <w:rFonts w:ascii="Times New Roman" w:hAnsi="Times New Roman" w:cs="Times New Roman"/>
              </w:rPr>
              <w:t>CONSECTI</w:t>
            </w:r>
            <w:r w:rsidRPr="00F5351E">
              <w:rPr>
                <w:rFonts w:ascii="Times New Roman" w:hAnsi="Times New Roman" w:cs="Times New Roman"/>
              </w:rPr>
              <w:t>)</w:t>
            </w:r>
          </w:p>
        </w:tc>
      </w:tr>
      <w:tr w:rsidR="00281E5A" w:rsidRPr="00F5351E" w14:paraId="62B8C046" w14:textId="77777777" w:rsidTr="00281E5A">
        <w:trPr>
          <w:trHeight w:val="375"/>
        </w:trPr>
        <w:tc>
          <w:tcPr>
            <w:tcW w:w="1696" w:type="dxa"/>
          </w:tcPr>
          <w:p w14:paraId="2EB52450" w14:textId="6ED98BA8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15</w:t>
            </w:r>
            <w:r w:rsidRPr="00F5351E">
              <w:rPr>
                <w:rFonts w:ascii="Times New Roman" w:hAnsi="Times New Roman" w:cs="Times New Roman"/>
              </w:rPr>
              <w:t xml:space="preserve"> – 13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33" w:type="dxa"/>
          </w:tcPr>
          <w:p w14:paraId="763ECFD9" w14:textId="77777777" w:rsidR="00F5351E" w:rsidRPr="00B74225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225">
              <w:rPr>
                <w:rFonts w:ascii="Times New Roman" w:hAnsi="Times New Roman" w:cs="Times New Roman"/>
                <w:b/>
              </w:rPr>
              <w:t>Intervalo de Almoço</w:t>
            </w:r>
          </w:p>
        </w:tc>
      </w:tr>
      <w:tr w:rsidR="00281E5A" w:rsidRPr="00F5351E" w14:paraId="6B348869" w14:textId="77777777" w:rsidTr="00281E5A">
        <w:trPr>
          <w:trHeight w:val="1163"/>
        </w:trPr>
        <w:tc>
          <w:tcPr>
            <w:tcW w:w="1696" w:type="dxa"/>
          </w:tcPr>
          <w:p w14:paraId="64B534CA" w14:textId="7771E09E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30 – 14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33" w:type="dxa"/>
          </w:tcPr>
          <w:p w14:paraId="16B710C9" w14:textId="0273060E" w:rsidR="00F5351E" w:rsidRPr="00325299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99">
              <w:rPr>
                <w:rFonts w:ascii="Times New Roman" w:hAnsi="Times New Roman" w:cs="Times New Roman"/>
                <w:b/>
              </w:rPr>
              <w:t xml:space="preserve">Painel 3 </w:t>
            </w:r>
            <w:r w:rsidR="00576EEE">
              <w:rPr>
                <w:rFonts w:ascii="Times New Roman" w:hAnsi="Times New Roman" w:cs="Times New Roman"/>
                <w:b/>
              </w:rPr>
              <w:t xml:space="preserve">- </w:t>
            </w:r>
            <w:r w:rsidRPr="00325299">
              <w:rPr>
                <w:rFonts w:ascii="Times New Roman" w:hAnsi="Times New Roman" w:cs="Times New Roman"/>
                <w:b/>
              </w:rPr>
              <w:t>Pesquisa básica</w:t>
            </w:r>
          </w:p>
          <w:p w14:paraId="3E7D74E9" w14:textId="2D4F9D82" w:rsidR="00186458" w:rsidRDefault="005E101B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 Stevens Leônidas Gomes (DF/UFPE)</w:t>
            </w:r>
          </w:p>
          <w:p w14:paraId="3B813898" w14:textId="06E8957E" w:rsidR="00F722FF" w:rsidRDefault="0078499A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Celina </w:t>
            </w:r>
            <w:proofErr w:type="spellStart"/>
            <w:r>
              <w:rPr>
                <w:rFonts w:ascii="Times New Roman" w:hAnsi="Times New Roman" w:cs="Times New Roman"/>
              </w:rPr>
              <w:t>Tu</w:t>
            </w:r>
            <w:r w:rsidR="00E367B3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chi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D93916">
              <w:rPr>
                <w:rFonts w:ascii="Times New Roman" w:hAnsi="Times New Roman" w:cs="Times New Roman"/>
              </w:rPr>
              <w:t>FIOCRUZ</w:t>
            </w:r>
            <w:r w:rsidR="008D3AB9">
              <w:rPr>
                <w:rFonts w:ascii="Times New Roman" w:hAnsi="Times New Roman" w:cs="Times New Roman"/>
              </w:rPr>
              <w:t>-PE</w:t>
            </w:r>
            <w:r w:rsidR="00D93916">
              <w:rPr>
                <w:rFonts w:ascii="Times New Roman" w:hAnsi="Times New Roman" w:cs="Times New Roman"/>
              </w:rPr>
              <w:t>)</w:t>
            </w:r>
          </w:p>
          <w:p w14:paraId="453707D6" w14:textId="3E48F337" w:rsidR="00B74225" w:rsidRPr="00F5351E" w:rsidRDefault="00C23D22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Sérgio Lacerda Beirão (UFMG)</w:t>
            </w:r>
          </w:p>
        </w:tc>
      </w:tr>
      <w:tr w:rsidR="00281E5A" w:rsidRPr="00F5351E" w14:paraId="08FF5190" w14:textId="77777777" w:rsidTr="00281E5A">
        <w:trPr>
          <w:trHeight w:val="1122"/>
        </w:trPr>
        <w:tc>
          <w:tcPr>
            <w:tcW w:w="1696" w:type="dxa"/>
          </w:tcPr>
          <w:p w14:paraId="59622505" w14:textId="42D29145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:30 – 15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5933" w:type="dxa"/>
          </w:tcPr>
          <w:p w14:paraId="25331AD8" w14:textId="01CF0050" w:rsidR="00F5351E" w:rsidRPr="00325299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99">
              <w:rPr>
                <w:rFonts w:ascii="Times New Roman" w:hAnsi="Times New Roman" w:cs="Times New Roman"/>
                <w:b/>
              </w:rPr>
              <w:t xml:space="preserve">Painel 4 </w:t>
            </w:r>
            <w:r w:rsidR="00576EEE">
              <w:rPr>
                <w:rFonts w:ascii="Times New Roman" w:hAnsi="Times New Roman" w:cs="Times New Roman"/>
                <w:b/>
              </w:rPr>
              <w:t>-</w:t>
            </w:r>
            <w:r w:rsidRPr="00325299">
              <w:rPr>
                <w:rFonts w:ascii="Times New Roman" w:hAnsi="Times New Roman" w:cs="Times New Roman"/>
                <w:b/>
              </w:rPr>
              <w:t xml:space="preserve"> Ciência e atuação no Parlamento</w:t>
            </w:r>
          </w:p>
          <w:p w14:paraId="00874B2B" w14:textId="6B451754" w:rsid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Ildeu d</w:t>
            </w:r>
            <w:r w:rsidR="0078499A">
              <w:rPr>
                <w:rFonts w:ascii="Times New Roman" w:hAnsi="Times New Roman" w:cs="Times New Roman"/>
              </w:rPr>
              <w:t>e Castro Moreira (</w:t>
            </w:r>
            <w:r w:rsidR="008D3AB9">
              <w:rPr>
                <w:rFonts w:ascii="Times New Roman" w:hAnsi="Times New Roman" w:cs="Times New Roman"/>
              </w:rPr>
              <w:t xml:space="preserve">presidente da </w:t>
            </w:r>
            <w:r w:rsidRPr="00F5351E">
              <w:rPr>
                <w:rFonts w:ascii="Times New Roman" w:hAnsi="Times New Roman" w:cs="Times New Roman"/>
              </w:rPr>
              <w:t>SBPC)</w:t>
            </w:r>
          </w:p>
          <w:p w14:paraId="4DDBCC8D" w14:textId="27CB5605" w:rsidR="00DD74C0" w:rsidRPr="00F5351E" w:rsidRDefault="0078499A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</w:rPr>
              <w:t>Bonciani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Nader (</w:t>
            </w:r>
            <w:r w:rsidR="008D3AB9">
              <w:rPr>
                <w:rFonts w:ascii="Times New Roman" w:hAnsi="Times New Roman" w:cs="Times New Roman"/>
              </w:rPr>
              <w:t>presidente de honra da SBPC)</w:t>
            </w:r>
          </w:p>
          <w:p w14:paraId="615B5CAD" w14:textId="24D33A1B" w:rsidR="00DD74C0" w:rsidRPr="00F5351E" w:rsidRDefault="00F722FF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Luciana</w:t>
            </w:r>
            <w:r w:rsidR="00F5351E" w:rsidRPr="00F5351E">
              <w:rPr>
                <w:rFonts w:ascii="Times New Roman" w:hAnsi="Times New Roman" w:cs="Times New Roman"/>
              </w:rPr>
              <w:t xml:space="preserve"> Santos </w:t>
            </w:r>
            <w:r w:rsidR="00F5351E">
              <w:rPr>
                <w:rFonts w:ascii="Times New Roman" w:hAnsi="Times New Roman" w:cs="Times New Roman"/>
              </w:rPr>
              <w:t>(Deputada Federal)</w:t>
            </w:r>
          </w:p>
        </w:tc>
      </w:tr>
      <w:tr w:rsidR="00281E5A" w:rsidRPr="00F5351E" w14:paraId="60C60E57" w14:textId="77777777" w:rsidTr="00281E5A">
        <w:trPr>
          <w:trHeight w:val="367"/>
        </w:trPr>
        <w:tc>
          <w:tcPr>
            <w:tcW w:w="1696" w:type="dxa"/>
          </w:tcPr>
          <w:p w14:paraId="53157E98" w14:textId="6F41E1C8" w:rsidR="00B80C03" w:rsidRPr="00F5351E" w:rsidRDefault="007B178C" w:rsidP="00281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15h30 – 15h</w:t>
            </w:r>
            <w:r w:rsidR="00B80C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33" w:type="dxa"/>
          </w:tcPr>
          <w:p w14:paraId="7AA68194" w14:textId="41CAFF2D" w:rsidR="00B80C03" w:rsidRPr="00325299" w:rsidRDefault="00813610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281E5A" w:rsidRPr="00F5351E" w14:paraId="20B915DA" w14:textId="77777777" w:rsidTr="00281E5A">
        <w:trPr>
          <w:trHeight w:val="467"/>
        </w:trPr>
        <w:tc>
          <w:tcPr>
            <w:tcW w:w="1696" w:type="dxa"/>
          </w:tcPr>
          <w:p w14:paraId="45E8B1CB" w14:textId="3836E1AC" w:rsidR="00F5351E" w:rsidRPr="00F5351E" w:rsidRDefault="00F5351E" w:rsidP="00281E5A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h</w:t>
            </w:r>
            <w:r w:rsidR="00B80C03">
              <w:rPr>
                <w:rFonts w:ascii="Times New Roman" w:hAnsi="Times New Roman" w:cs="Times New Roman"/>
              </w:rPr>
              <w:t>45</w:t>
            </w:r>
            <w:r w:rsidRPr="00F5351E"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</w:rPr>
              <w:t>h</w:t>
            </w:r>
            <w:r w:rsidRPr="00F535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33" w:type="dxa"/>
          </w:tcPr>
          <w:p w14:paraId="7FE4D3D2" w14:textId="77777777" w:rsidR="00E367B3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99">
              <w:rPr>
                <w:rFonts w:ascii="Times New Roman" w:hAnsi="Times New Roman" w:cs="Times New Roman"/>
                <w:b/>
              </w:rPr>
              <w:t xml:space="preserve">Grupo de Trabalho para </w:t>
            </w:r>
            <w:r w:rsidR="00B445C7" w:rsidRPr="00325299">
              <w:rPr>
                <w:rFonts w:ascii="Times New Roman" w:hAnsi="Times New Roman" w:cs="Times New Roman"/>
                <w:b/>
              </w:rPr>
              <w:t>elaboração do</w:t>
            </w:r>
            <w:r w:rsidRPr="00325299">
              <w:rPr>
                <w:rFonts w:ascii="Times New Roman" w:hAnsi="Times New Roman" w:cs="Times New Roman"/>
                <w:b/>
              </w:rPr>
              <w:t xml:space="preserve"> documento </w:t>
            </w:r>
          </w:p>
          <w:p w14:paraId="0AF9803B" w14:textId="089F0B0A" w:rsidR="00F5351E" w:rsidRPr="00325299" w:rsidRDefault="00F5351E" w:rsidP="0028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299">
              <w:rPr>
                <w:rFonts w:ascii="Times New Roman" w:hAnsi="Times New Roman" w:cs="Times New Roman"/>
                <w:b/>
              </w:rPr>
              <w:t>(Carta de Pernambuco)</w:t>
            </w:r>
          </w:p>
        </w:tc>
      </w:tr>
    </w:tbl>
    <w:p w14:paraId="3873E68C" w14:textId="77777777" w:rsidR="0050718A" w:rsidRPr="00046BEA" w:rsidRDefault="0050718A" w:rsidP="00046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718A" w:rsidRPr="00046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CBE"/>
    <w:multiLevelType w:val="hybridMultilevel"/>
    <w:tmpl w:val="78B40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54A"/>
    <w:multiLevelType w:val="hybridMultilevel"/>
    <w:tmpl w:val="375C2ECC"/>
    <w:lvl w:ilvl="0" w:tplc="30CA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D0"/>
    <w:rsid w:val="0000168D"/>
    <w:rsid w:val="00034A35"/>
    <w:rsid w:val="00046BEA"/>
    <w:rsid w:val="000E5264"/>
    <w:rsid w:val="0012376B"/>
    <w:rsid w:val="00166156"/>
    <w:rsid w:val="00173CFF"/>
    <w:rsid w:val="00186458"/>
    <w:rsid w:val="001A2ECE"/>
    <w:rsid w:val="001A5829"/>
    <w:rsid w:val="001C1A2A"/>
    <w:rsid w:val="001C421D"/>
    <w:rsid w:val="002016D4"/>
    <w:rsid w:val="00210ECF"/>
    <w:rsid w:val="00234D5F"/>
    <w:rsid w:val="00241991"/>
    <w:rsid w:val="00244713"/>
    <w:rsid w:val="00265CA1"/>
    <w:rsid w:val="00281E5A"/>
    <w:rsid w:val="00297FFD"/>
    <w:rsid w:val="002D370D"/>
    <w:rsid w:val="00325299"/>
    <w:rsid w:val="003E4B92"/>
    <w:rsid w:val="0042755C"/>
    <w:rsid w:val="004601A6"/>
    <w:rsid w:val="00476FF1"/>
    <w:rsid w:val="0048530E"/>
    <w:rsid w:val="0050718A"/>
    <w:rsid w:val="00513AD0"/>
    <w:rsid w:val="00550DA1"/>
    <w:rsid w:val="00565562"/>
    <w:rsid w:val="00576EEE"/>
    <w:rsid w:val="00587E86"/>
    <w:rsid w:val="005A0474"/>
    <w:rsid w:val="005A6F0A"/>
    <w:rsid w:val="005C1B6F"/>
    <w:rsid w:val="005E101B"/>
    <w:rsid w:val="006C52CD"/>
    <w:rsid w:val="006F46CD"/>
    <w:rsid w:val="00750BC1"/>
    <w:rsid w:val="00764AD0"/>
    <w:rsid w:val="00777A56"/>
    <w:rsid w:val="0078499A"/>
    <w:rsid w:val="007B178C"/>
    <w:rsid w:val="007C7E05"/>
    <w:rsid w:val="00813610"/>
    <w:rsid w:val="008671B7"/>
    <w:rsid w:val="0088588F"/>
    <w:rsid w:val="008876F0"/>
    <w:rsid w:val="008D3AB9"/>
    <w:rsid w:val="008E64FC"/>
    <w:rsid w:val="009059B9"/>
    <w:rsid w:val="009610B9"/>
    <w:rsid w:val="009620DD"/>
    <w:rsid w:val="009A47B7"/>
    <w:rsid w:val="00A129D8"/>
    <w:rsid w:val="00A351C3"/>
    <w:rsid w:val="00A56BCA"/>
    <w:rsid w:val="00AD6D2B"/>
    <w:rsid w:val="00B10ECD"/>
    <w:rsid w:val="00B2620E"/>
    <w:rsid w:val="00B445C7"/>
    <w:rsid w:val="00B57E40"/>
    <w:rsid w:val="00B61E05"/>
    <w:rsid w:val="00B74225"/>
    <w:rsid w:val="00B80C03"/>
    <w:rsid w:val="00BE4602"/>
    <w:rsid w:val="00BE77A0"/>
    <w:rsid w:val="00BF6163"/>
    <w:rsid w:val="00C23D22"/>
    <w:rsid w:val="00C51549"/>
    <w:rsid w:val="00C55EE9"/>
    <w:rsid w:val="00C72313"/>
    <w:rsid w:val="00CE0EDF"/>
    <w:rsid w:val="00D038DF"/>
    <w:rsid w:val="00D92E73"/>
    <w:rsid w:val="00D93916"/>
    <w:rsid w:val="00DD74C0"/>
    <w:rsid w:val="00DE7EFD"/>
    <w:rsid w:val="00E04235"/>
    <w:rsid w:val="00E367B3"/>
    <w:rsid w:val="00E54618"/>
    <w:rsid w:val="00EC64F9"/>
    <w:rsid w:val="00F1359F"/>
    <w:rsid w:val="00F13D5B"/>
    <w:rsid w:val="00F4412A"/>
    <w:rsid w:val="00F5351E"/>
    <w:rsid w:val="00F722FF"/>
    <w:rsid w:val="00F912A0"/>
    <w:rsid w:val="00FA3C13"/>
    <w:rsid w:val="00FF42F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1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52CD"/>
    <w:pPr>
      <w:ind w:left="720"/>
      <w:contextualSpacing/>
    </w:pPr>
  </w:style>
  <w:style w:type="paragraph" w:customStyle="1" w:styleId="xmsonormal">
    <w:name w:val="x_msonormal"/>
    <w:basedOn w:val="Normal"/>
    <w:rsid w:val="00123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5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4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101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13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5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4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4889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56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56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68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6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24338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38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8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59593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7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802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96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283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77038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462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1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5819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6357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521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8373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678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4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76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78311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33164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409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60233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80181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02516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55665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20291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84830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79939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658990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107160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5175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5307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0640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050361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783599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0961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475844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00680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196905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916595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8767467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6243902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Ildeu</dc:creator>
  <cp:lastModifiedBy>Ildeu</cp:lastModifiedBy>
  <cp:revision>2</cp:revision>
  <dcterms:created xsi:type="dcterms:W3CDTF">2018-04-09T14:19:00Z</dcterms:created>
  <dcterms:modified xsi:type="dcterms:W3CDTF">2018-04-09T14:19:00Z</dcterms:modified>
</cp:coreProperties>
</file>